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</Types>
</file>

<file path=_rels/.rels><?xml version="1.0" encoding="UTF-8"?>

<Relationships xmlns="http://schemas.openxmlformats.org/package/2006/relationships">
  <Relationship Id="rId1" Type="http://schemas.openxmlformats.org/officeDocument/2006/relationships/officeDocument" Target="word/document.xml"/>
  <Relationship Id="rId2" Type="http://schemas.openxmlformats.org/officeDocument/2006/relationships/extended-properties" Target="docProps/app.xml"/>
  <Relationship Id="rId3" Type="http://schemas.openxmlformats.org/package/2006/relationships/metadata/core-properties" Target="docProps/core.xml"/>
</Relationships>

</file>

<file path=word/document.xml><?xml version="1.0" encoding="utf-8"?>
<w:document xmlns:w="http://schemas.openxmlformats.org/wordprocessingml/2006/main" xmlns:wp="http://schemas.openxmlformats.org/drawingml/2006/wordprocessingDrawing" xmlns:r="http://schemas.openxmlformats.org/officeDocument/2006/relationships">
  <w:body>
    <w:p>
      <w:pPr>
        <w:jc w:val="center"/>
      </w:pPr>
      <w:r>
        <w:rPr>
          <w:b w:val="true"/>
          <w:color w:val="f70f02"/>
          <w:sz w:val="40"/>
        </w:rPr>
        <w:t>ReassignZipIdTest</w:t>
      </w:r>
      <w:r>
        <w:rPr>
          <w:rFonts w:ascii="COURIER"/>
          <w:b w:val="true"/>
          <w:color w:val="0a0a0a"/>
          <w:sz w:val="20"/>
        </w:rPr>
        <w:br/>
        <w:t>09/11/2020 22:44:41</w:t>
      </w:r>
      <w:r>
        <w:rPr>
          <w:rFonts w:ascii="TIMES_ROMAN"/>
          <w:color w:val="0a0a0a"/>
          <w:sz w:val="24"/>
        </w:rPr>
        <w:br/>
        <w:t>User Is Navigated To Site : http://172.19.9.53/ICRARevamp/#/login</w:t>
      </w:r>
      <w:r>
        <w:br/>
        <w:drawing>
          <wp:inline distT="0" distR="0" distB="0" distL="0">
            <wp:extent cx="5080000" cy="3175000"/>
            <wp:docPr id="1" name="Drawing 1" descr="C:\Users\nishinde\Desktop\For Jars\iCRA\src\test\resources\com\qa\Reports\Screenshots\09112020\Launch_20201109_10451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nishinde\Desktop\For Jars\iCRA\src\test\resources\com\qa\Reports\Screenshots\09112020\Launch_20201109_104511.png"/>
                    <pic:cNvPicPr>
                      <a:picLocks noChangeAspect="true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*****ReassignZipIdTest is Started *****</w:t>
      </w:r>
      <w:r>
        <w:rPr>
          <w:rFonts w:ascii="TIMES_ROMAN"/>
          <w:color w:val="0a0a0a"/>
          <w:sz w:val="24"/>
        </w:rPr>
        <w:br/>
        <w:t>Username is entered</w:t>
      </w:r>
      <w:r>
        <w:br/>
        <w:drawing>
          <wp:inline distT="0" distR="0" distB="0" distL="0">
            <wp:extent cx="5080000" cy="3175000"/>
            <wp:docPr id="2" name="Drawing 2" descr="C:\Users\nishinde\Desktop\For Jars\iCRA\src\test\resources\com\qa\Reports\Screenshots\09112020\Input_20201109_10451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nishinde\Desktop\For Jars\iCRA\src\test\resources\com\qa\Reports\Screenshots\09112020\Input_20201109_104514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Password is entered</w:t>
      </w:r>
      <w:r>
        <w:br/>
        <w:drawing>
          <wp:inline distT="0" distR="0" distB="0" distL="0">
            <wp:extent cx="5080000" cy="3175000"/>
            <wp:docPr id="3" name="Drawing 3" descr="C:\Users\nishinde\Desktop\For Jars\iCRA\src\test\resources\com\qa\Reports\Screenshots\09112020\Input_20201109_10451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nishinde\Desktop\For Jars\iCRA\src\test\resources\com\qa\Reports\Screenshots\09112020\Input_20201109_104515.png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Submit button is clicked</w:t>
      </w:r>
      <w:r>
        <w:rPr>
          <w:rFonts w:ascii="TIMES_ROMAN"/>
          <w:color w:val="0a0a0a"/>
          <w:sz w:val="24"/>
        </w:rPr>
        <w:br/>
        <w:t>Text of the element : Successfully logged in</w:t>
      </w:r>
      <w:r>
        <w:rPr>
          <w:rFonts w:ascii="TIMES_ROMAN"/>
          <w:color w:val="0a0a0a"/>
          <w:sz w:val="24"/>
        </w:rPr>
        <w:br/>
        <w:t>Successfully logged in</w:t>
      </w:r>
      <w:r>
        <w:br/>
        <w:drawing>
          <wp:inline distT="0" distR="0" distB="0" distL="0">
            <wp:extent cx="5080000" cy="3175000"/>
            <wp:docPr id="4" name="Drawing 4" descr="C:\Users\nishinde\Desktop\For Jars\iCRA\src\test\resources\com\qa\Reports\Screenshots\09112020\Login_20201109_10451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nishinde\Desktop\For Jars\iCRA\src\test\resources\com\qa\Reports\Screenshots\09112020\Login_20201109_104517.png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Client dropdown button is clicked</w:t>
      </w:r>
      <w:r>
        <w:rPr>
          <w:rFonts w:ascii="TIMES_ROMAN"/>
          <w:color w:val="0a0a0a"/>
          <w:sz w:val="24"/>
        </w:rPr>
        <w:br/>
        <w:t>Client dropdown button is clicked</w:t>
      </w:r>
      <w:r>
        <w:rPr>
          <w:rFonts w:ascii="TIMES_ROMAN"/>
          <w:color w:val="0a0a0a"/>
          <w:sz w:val="24"/>
        </w:rPr>
        <w:br/>
        <w:t>Submit button is clicked</w:t>
      </w:r>
      <w:r>
        <w:rPr>
          <w:rFonts w:ascii="TIMES_ROMAN"/>
          <w:color w:val="0a0a0a"/>
          <w:sz w:val="24"/>
        </w:rPr>
        <w:br/>
        <w:t>Main Page loaded</w:t>
      </w:r>
      <w:r>
        <w:br/>
        <w:drawing>
          <wp:inline distT="0" distR="0" distB="0" distL="0">
            <wp:extent cx="5080000" cy="3175000"/>
            <wp:docPr id="5" name="Drawing 5" descr="C:\Users\nishinde\Desktop\For Jars\iCRA\src\test\resources\com\qa\Reports\Screenshots\09112020\Main Page_20201109_10452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nishinde\Desktop\For Jars\iCRA\src\test\resources\com\qa\Reports\Screenshots\09112020\Main Page_20201109_104520.png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Call Center is clicked</w:t>
      </w:r>
      <w:r>
        <w:rPr>
          <w:rFonts w:ascii="TIMES_ROMAN"/>
          <w:color w:val="0a0a0a"/>
          <w:sz w:val="24"/>
        </w:rPr>
        <w:br/>
        <w:t>All submenus</w:t>
      </w:r>
      <w:r>
        <w:br/>
        <w:drawing>
          <wp:inline distT="0" distR="0" distB="0" distL="0">
            <wp:extent cx="5080000" cy="3175000"/>
            <wp:docPr id="6" name="Drawing 6" descr="C:\Users\nishinde\Desktop\For Jars\iCRA\src\test\resources\com\qa\Reports\Screenshots\09112020\SubmenuList_20201109_10452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nishinde\Desktop\For Jars\iCRA\src\test\resources\com\qa\Reports\Screenshots\09112020\SubmenuList_20201109_104522.png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Submenu in 1 is :Address Allocation</w:t>
      </w:r>
      <w:r>
        <w:rPr>
          <w:rFonts w:ascii="TIMES_ROMAN"/>
          <w:color w:val="0a0a0a"/>
          <w:sz w:val="24"/>
        </w:rPr>
        <w:br/>
        <w:t>Submenu in 2 is :Address Approval</w:t>
      </w:r>
      <w:r>
        <w:rPr>
          <w:rFonts w:ascii="TIMES_ROMAN"/>
          <w:color w:val="0a0a0a"/>
          <w:sz w:val="24"/>
        </w:rPr>
        <w:br/>
        <w:t>Submenu in 3 is :Address Rollup</w:t>
      </w:r>
      <w:r>
        <w:rPr>
          <w:rFonts w:ascii="TIMES_ROMAN"/>
          <w:color w:val="0a0a0a"/>
          <w:sz w:val="24"/>
        </w:rPr>
        <w:br/>
        <w:t>Submenu in 4 is :Data Upload</w:t>
      </w:r>
      <w:r>
        <w:rPr>
          <w:rFonts w:ascii="TIMES_ROMAN"/>
          <w:color w:val="0a0a0a"/>
          <w:sz w:val="24"/>
        </w:rPr>
        <w:br/>
        <w:t>Submenu in 5 is :Inbound Call</w:t>
      </w:r>
      <w:r>
        <w:rPr>
          <w:rFonts w:ascii="TIMES_ROMAN"/>
          <w:color w:val="0a0a0a"/>
          <w:sz w:val="24"/>
        </w:rPr>
        <w:br/>
        <w:t>Submenu in 6 is :Manager Address Rollup</w:t>
      </w:r>
      <w:r>
        <w:rPr>
          <w:rFonts w:ascii="TIMES_ROMAN"/>
          <w:color w:val="0a0a0a"/>
          <w:sz w:val="24"/>
        </w:rPr>
        <w:br/>
        <w:t>Submenu in 7 is :PNP Exception</w:t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Address Allocation is clicked</w:t>
      </w:r>
      <w:r>
        <w:rPr>
          <w:rFonts w:ascii="TIMES_ROMAN"/>
          <w:color w:val="0a0a0a"/>
          <w:sz w:val="24"/>
        </w:rPr>
        <w:br/>
        <w:t>Address Allocation selected</w:t>
      </w:r>
      <w:r>
        <w:br/>
        <w:drawing>
          <wp:inline distT="0" distR="0" distB="0" distL="0">
            <wp:extent cx="5080000" cy="3175000"/>
            <wp:docPr id="7" name="Drawing 7" descr="C:\Users\nishinde\Desktop\For Jars\iCRA\src\test\resources\com\qa\Reports\Screenshots\09112020\Menu_20201109_10452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nishinde\Desktop\For Jars\iCRA\src\test\resources\com\qa\Reports\Screenshots\09112020\Menu_20201109_104526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Agent Found</w:t>
      </w:r>
      <w:r>
        <w:rPr>
          <w:rFonts w:ascii="TIMES_ROMAN"/>
          <w:color w:val="0a0a0a"/>
          <w:sz w:val="24"/>
        </w:rPr>
        <w:br/>
        <w:t>Total count of Addresses In  Summary Table :11</w:t>
      </w:r>
      <w:r>
        <w:rPr>
          <w:rFonts w:ascii="TIMES_ROMAN"/>
          <w:color w:val="0a0a0a"/>
          <w:sz w:val="24"/>
        </w:rPr>
        <w:br/>
        <w:t>Total count of Chases In Summary Table :336</w:t>
      </w:r>
      <w:r>
        <w:rPr>
          <w:rFonts w:ascii="TIMES_ROMAN"/>
          <w:color w:val="0a0a0a"/>
          <w:sz w:val="24"/>
        </w:rPr>
        <w:br/>
        <w:t>Zip Code,Address Count,Chase Count In Heading Is Taken Before Allocation</w:t>
      </w:r>
      <w:r>
        <w:rPr>
          <w:rFonts w:ascii="TIMES_ROMAN"/>
          <w:color w:val="0a0a0a"/>
          <w:sz w:val="24"/>
        </w:rPr>
        <w:br/>
        <w:t>Allocate is clicked</w:t>
      </w:r>
      <w:r>
        <w:rPr>
          <w:rFonts w:ascii="TIMES_ROMAN"/>
          <w:color w:val="0a0a0a"/>
          <w:sz w:val="24"/>
        </w:rPr>
        <w:br/>
        <w:t>Text Is Correct</w:t>
      </w:r>
      <w:r>
        <w:br/>
        <w:drawing>
          <wp:inline distT="0" distR="0" distB="0" distL="0">
            <wp:extent cx="5080000" cy="3175000"/>
            <wp:docPr id="8" name="Drawing 8" descr="C:\Users\nishinde\Desktop\For Jars\iCRA\src\test\resources\com\qa\Reports\Screenshots\09112020\AlertText_20201109_10453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nishinde\Desktop\For Jars\iCRA\src\test\resources\com\qa\Reports\Screenshots\09112020\AlertText_20201109_104530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Zip Code,Address Count,Chase Count In Zip Code Table Is Taken Before Allocation</w:t>
      </w:r>
      <w:r>
        <w:rPr>
          <w:rFonts w:ascii="TIMES_ROMAN"/>
          <w:color w:val="0a0a0a"/>
          <w:sz w:val="24"/>
        </w:rPr>
        <w:br/>
        <w:t>Zip code is clicked</w:t>
      </w:r>
      <w:r>
        <w:rPr>
          <w:rFonts w:ascii="TIMES_ROMAN"/>
          <w:color w:val="0a0a0a"/>
          <w:sz w:val="24"/>
        </w:rPr>
        <w:br/>
        <w:t>Agent is clicked</w:t>
      </w:r>
      <w:r>
        <w:rPr>
          <w:rFonts w:ascii="TIMES_ROMAN"/>
          <w:color w:val="0a0a0a"/>
          <w:sz w:val="24"/>
        </w:rPr>
        <w:br/>
        <w:t>AgentName is clicked</w:t>
      </w:r>
      <w:r>
        <w:rPr>
          <w:rFonts w:ascii="TIMES_ROMAN"/>
          <w:color w:val="0a0a0a"/>
          <w:sz w:val="24"/>
        </w:rPr>
        <w:br/>
        <w:t>Allocate is clicked</w:t>
      </w:r>
      <w:r>
        <w:rPr>
          <w:rFonts w:ascii="TIMES_ROMAN"/>
          <w:color w:val="0a0a0a"/>
          <w:sz w:val="24"/>
        </w:rPr>
        <w:br/>
        <w:t>Text Is Correct</w:t>
      </w:r>
      <w:r>
        <w:br/>
        <w:drawing>
          <wp:inline distT="0" distR="0" distB="0" distL="0">
            <wp:extent cx="5080000" cy="3175000"/>
            <wp:docPr id="9" name="Drawing 9" descr="C:\Users\nishinde\Desktop\For Jars\iCRA\src\test\resources\com\qa\Reports\Screenshots\09112020\AlertText_20201109_10453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nishinde\Desktop\For Jars\iCRA\src\test\resources\com\qa\Reports\Screenshots\09112020\AlertText_20201109_104539.png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======== ZipCode is allocated =============</w:t>
      </w:r>
      <w:r>
        <w:rPr>
          <w:rFonts w:ascii="TIMES_ROMAN"/>
          <w:color w:val="0a0a0a"/>
          <w:sz w:val="24"/>
        </w:rPr>
        <w:br/>
        <w:t>Zip Code,Address Count,Chase Count In Heading Is Taken After Allocation</w:t>
      </w:r>
      <w:r>
        <w:rPr>
          <w:rFonts w:ascii="TIMES_ROMAN"/>
          <w:color w:val="0a0a0a"/>
          <w:sz w:val="24"/>
        </w:rPr>
        <w:br/>
        <w:t>Count of zip in header is correct</w:t>
      </w:r>
      <w:r>
        <w:br/>
        <w:drawing>
          <wp:inline distT="0" distR="0" distB="0" distL="0">
            <wp:extent cx="5080000" cy="3175000"/>
            <wp:docPr id="10" name="Drawing 10" descr="C:\Users\nishinde\Desktop\For Jars\iCRA\src\test\resources\com\qa\Reports\Screenshots\09112020\ZipHdrCnt_20201109_10454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nishinde\Desktop\For Jars\iCRA\src\test\resources\com\qa\Reports\Screenshots\09112020\ZipHdrCnt_20201109_104541.pn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Count of Address in header is correct</w:t>
      </w:r>
      <w:r>
        <w:br/>
        <w:drawing>
          <wp:inline distT="0" distR="0" distB="0" distL="0">
            <wp:extent cx="5080000" cy="3175000"/>
            <wp:docPr id="11" name="Drawing 11" descr="C:\Users\nishinde\Desktop\For Jars\iCRA\src\test\resources\com\qa\Reports\Screenshots\09112020\AdrHdrCnt_20201109_10454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nishinde\Desktop\For Jars\iCRA\src\test\resources\com\qa\Reports\Screenshots\09112020\AdrHdrCnt_20201109_104541.pn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Count of Chases in header is correct</w:t>
      </w:r>
      <w:r>
        <w:br/>
        <w:drawing>
          <wp:inline distT="0" distR="0" distB="0" distL="0">
            <wp:extent cx="5080000" cy="3175000"/>
            <wp:docPr id="12" name="Drawing 12" descr="C:\Users\nishinde\Desktop\For Jars\iCRA\src\test\resources\com\qa\Reports\Screenshots\09112020\ChaHdrCnt_20201109_10454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nishinde\Desktop\For Jars\iCRA\src\test\resources\com\qa\Reports\Screenshots\09112020\ChaHdrCnt_20201109_104542.pn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Zip id assigned and checked Header Count</w:t>
      </w:r>
      <w:r>
        <w:rPr>
          <w:rFonts w:ascii="TIMES_ROMAN"/>
          <w:color w:val="0a0a0a"/>
          <w:sz w:val="24"/>
        </w:rPr>
        <w:br/>
        <w:t>Zipcode Textbox is clicked</w:t>
      </w:r>
      <w:r>
        <w:rPr>
          <w:rFonts w:ascii="TIMES_ROMAN"/>
          <w:color w:val="0a0a0a"/>
          <w:sz w:val="24"/>
        </w:rPr>
        <w:br/>
        <w:t>Zip Id is entered</w:t>
      </w:r>
      <w:r>
        <w:br/>
        <w:drawing>
          <wp:inline distT="0" distR="0" distB="0" distL="0">
            <wp:extent cx="5080000" cy="3175000"/>
            <wp:docPr id="13" name="Drawing 13" descr="C:\Users\nishinde\Desktop\For Jars\iCRA\src\test\resources\com\qa\Reports\Screenshots\09112020\Input_20201109_10454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nishinde\Desktop\For Jars\iCRA\src\test\resources\com\qa\Reports\Screenshots\09112020\Input_20201109_104544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Address Count is Zero i.e correct</w:t>
      </w:r>
      <w:r>
        <w:br/>
        <w:drawing>
          <wp:inline distT="0" distR="0" distB="0" distL="0">
            <wp:extent cx="5080000" cy="3175000"/>
            <wp:docPr id="14" name="Drawing 14" descr="C:\Users\nishinde\Desktop\For Jars\iCRA\src\test\resources\com\qa\Reports\Screenshots\09112020\AddressCount_20201109_10454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nishinde\Desktop\For Jars\iCRA\src\test\resources\com\qa\Reports\Screenshots\09112020\AddressCount_20201109_104544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Checked Zip Id in zip code table</w:t>
      </w:r>
      <w:r>
        <w:rPr>
          <w:rFonts w:ascii="TIMES_ROMAN"/>
          <w:color w:val="0a0a0a"/>
          <w:sz w:val="24"/>
        </w:rPr>
        <w:br/>
        <w:t>Total Untouch address count is correct in summary</w:t>
      </w:r>
      <w:r>
        <w:br/>
        <w:drawing>
          <wp:inline distT="0" distR="0" distB="0" distL="0">
            <wp:extent cx="5080000" cy="3175000"/>
            <wp:docPr id="15" name="Drawing 15" descr="C:\Users\nishinde\Desktop\For Jars\iCRA\src\test\resources\com\qa\Reports\Screenshots\09112020\Untouched_SummTableCnt_20201109_10454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nishinde\Desktop\For Jars\iCRA\src\test\resources\com\qa\Reports\Screenshots\09112020\Untouched_SummTableCnt_20201109_104545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Chase Count In Summary Table is added</w:t>
      </w:r>
      <w:r>
        <w:br/>
        <w:drawing>
          <wp:inline distT="0" distR="0" distB="0" distL="0">
            <wp:extent cx="5080000" cy="3175000"/>
            <wp:docPr id="16" name="Drawing 16" descr="C:\Users\nishinde\Desktop\For Jars\iCRA\src\test\resources\com\qa\Reports\Screenshots\09112020\Chase_SummTableCnt_20201109_10454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nishinde\Desktop\For Jars\iCRA\src\test\resources\com\qa\Reports\Screenshots\09112020\Chase_SummTableCnt_20201109_104546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Checked total Untouch and Chase Count in Allocation Summary table</w:t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&gt; sign is clicked</w:t>
      </w:r>
      <w:r>
        <w:rPr>
          <w:rFonts w:ascii="TIMES_ROMAN"/>
          <w:color w:val="0a0a0a"/>
          <w:sz w:val="24"/>
        </w:rPr>
        <w:br/>
        <w:t>Clicked on &gt; sign of that agent</w:t>
      </w:r>
      <w:r>
        <w:rPr>
          <w:rFonts w:ascii="TIMES_ROMAN"/>
          <w:color w:val="0a0a0a"/>
          <w:sz w:val="24"/>
        </w:rPr>
        <w:br/>
        <w:t>Code is entered</w:t>
      </w:r>
      <w:r>
        <w:br/>
        <w:drawing>
          <wp:inline distT="0" distR="0" distB="0" distL="0">
            <wp:extent cx="5080000" cy="3175000"/>
            <wp:docPr id="17" name="Drawing 17" descr="C:\Users\nishinde\Desktop\For Jars\iCRA\src\test\resources\com\qa\Reports\Screenshots\09112020\Input_20201109_10455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nishinde\Desktop\For Jars\iCRA\src\test\resources\com\qa\Reports\Screenshots\09112020\Input_20201109_104554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checkbox is clicked</w:t>
      </w:r>
      <w:r>
        <w:rPr>
          <w:rFonts w:ascii="TIMES_ROMAN"/>
          <w:color w:val="0a0a0a"/>
          <w:sz w:val="24"/>
        </w:rPr>
        <w:br/>
        <w:t>Close is clicked</w:t>
      </w:r>
      <w:r>
        <w:rPr>
          <w:rFonts w:ascii="TIMES_ROMAN"/>
          <w:color w:val="0a0a0a"/>
          <w:sz w:val="24"/>
        </w:rPr>
        <w:br/>
        <w:t>Id is present in Summary table</w:t>
      </w:r>
      <w:r>
        <w:br/>
        <w:drawing>
          <wp:inline distT="0" distR="0" distB="0" distL="0">
            <wp:extent cx="5080000" cy="3175000"/>
            <wp:docPr id="18" name="Drawing 18" descr="C:\Users\nishinde\Desktop\For Jars\iCRA\src\test\resources\com\qa\Reports\Screenshots\09112020\Id_SummTbl_20201109_10460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nishinde\Desktop\For Jars\iCRA\src\test\resources\com\qa\Reports\Screenshots\09112020\Id_SummTbl_20201109_104600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Username is entered</w:t>
      </w:r>
      <w:r>
        <w:br/>
        <w:drawing>
          <wp:inline distT="0" distR="0" distB="0" distL="0">
            <wp:extent cx="5080000" cy="3175000"/>
            <wp:docPr id="19" name="Drawing 19" descr="C:\Users\nishinde\Desktop\For Jars\iCRA\src\test\resources\com\qa\Reports\Screenshots\09112020\Input_20201109_10460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nishinde\Desktop\For Jars\iCRA\src\test\resources\com\qa\Reports\Screenshots\09112020\Input_20201109_104603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Password is entered</w:t>
      </w:r>
      <w:r>
        <w:br/>
        <w:drawing>
          <wp:inline distT="0" distR="0" distB="0" distL="0">
            <wp:extent cx="5080000" cy="3175000"/>
            <wp:docPr id="20" name="Drawing 20" descr="C:\Users\nishinde\Desktop\For Jars\iCRA\src\test\resources\com\qa\Reports\Screenshots\09112020\Input_20201109_10460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nishinde\Desktop\For Jars\iCRA\src\test\resources\com\qa\Reports\Screenshots\09112020\Input_20201109_104604.png"/>
                    <pic:cNvPicPr>
                      <a:picLocks noChangeAspect="true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Submit button is clicked</w:t>
      </w:r>
      <w:r>
        <w:rPr>
          <w:rFonts w:ascii="TIMES_ROMAN"/>
          <w:color w:val="0a0a0a"/>
          <w:sz w:val="24"/>
        </w:rPr>
        <w:br/>
        <w:t>Client dropdown button is clicked</w:t>
      </w:r>
      <w:r>
        <w:rPr>
          <w:rFonts w:ascii="TIMES_ROMAN"/>
          <w:color w:val="0a0a0a"/>
          <w:sz w:val="24"/>
        </w:rPr>
        <w:br/>
        <w:t>Client dropdown button is clicked</w:t>
      </w:r>
      <w:r>
        <w:rPr>
          <w:rFonts w:ascii="TIMES_ROMAN"/>
          <w:color w:val="0a0a0a"/>
          <w:sz w:val="24"/>
        </w:rPr>
        <w:br/>
        <w:t>Submit button is clicked</w:t>
      </w:r>
      <w:r>
        <w:rPr>
          <w:rFonts w:ascii="TIMES_ROMAN"/>
          <w:color w:val="0a0a0a"/>
          <w:sz w:val="24"/>
        </w:rPr>
        <w:br/>
        <w:t>Mainmenu is clicked</w:t>
      </w:r>
      <w:r>
        <w:rPr>
          <w:rFonts w:ascii="TIMES_ROMAN"/>
          <w:color w:val="0a0a0a"/>
          <w:sz w:val="24"/>
        </w:rPr>
        <w:br/>
        <w:t>Submenu is clicked</w:t>
      </w:r>
      <w:r>
        <w:rPr>
          <w:rFonts w:ascii="TIMES_ROMAN"/>
          <w:color w:val="0a0a0a"/>
          <w:sz w:val="24"/>
        </w:rPr>
        <w:br/>
        <w:t>Address Allocation is selected</w:t>
      </w:r>
      <w:r>
        <w:br/>
        <w:drawing>
          <wp:inline distT="0" distR="0" distB="0" distL="0">
            <wp:extent cx="5080000" cy="3175000"/>
            <wp:docPr id="21" name="Drawing 21" descr="C:\Users\nishinde\Desktop\For Jars\iCRA\src\test\resources\com\qa\Reports\Screenshots\09112020\Submenu_20201109_10461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nishinde\Desktop\For Jars\iCRA\src\test\resources\com\qa\Reports\Screenshots\09112020\Submenu_20201109_104611.png"/>
                    <pic:cNvPicPr>
                      <a:picLocks noChangeAspect="true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Address Rollup is clicked</w:t>
      </w:r>
      <w:r>
        <w:rPr>
          <w:rFonts w:ascii="TIMES_ROMAN"/>
          <w:color w:val="0a0a0a"/>
          <w:sz w:val="24"/>
        </w:rPr>
        <w:br/>
        <w:t>Element is clicked</w:t>
      </w:r>
      <w:r>
        <w:rPr>
          <w:rFonts w:ascii="TIMES_ROMAN"/>
          <w:color w:val="0a0a0a"/>
          <w:sz w:val="24"/>
        </w:rPr>
        <w:br/>
        <w:t>Element is clicked</w:t>
      </w:r>
      <w:r>
        <w:rPr>
          <w:rFonts w:ascii="TIMES_ROMAN"/>
          <w:color w:val="0a0a0a"/>
          <w:sz w:val="24"/>
        </w:rPr>
        <w:br/>
        <w:t>Zip id is clicked</w:t>
      </w:r>
      <w:r>
        <w:rPr>
          <w:rFonts w:ascii="TIMES_ROMAN"/>
          <w:color w:val="0a0a0a"/>
          <w:sz w:val="24"/>
        </w:rPr>
        <w:br/>
        <w:t>ZipTextbox is entered</w:t>
      </w:r>
      <w:r>
        <w:br/>
        <w:drawing>
          <wp:inline distT="0" distR="0" distB="0" distL="0">
            <wp:extent cx="5080000" cy="3175000"/>
            <wp:docPr id="22" name="Drawing 22" descr="C:\Users\nishinde\Desktop\For Jars\iCRA\src\test\resources\com\qa\Reports\Screenshots\09112020\Input_20201109_10462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nishinde\Desktop\For Jars\iCRA\src\test\resources\com\qa\Reports\Screenshots\09112020\Input_20201109_104624.png"/>
                    <pic:cNvPicPr>
                      <a:picLocks noChangeAspect="true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chkbox is clicked</w:t>
      </w:r>
      <w:r>
        <w:rPr>
          <w:rFonts w:ascii="TIMES_ROMAN"/>
          <w:color w:val="0a0a0a"/>
          <w:sz w:val="24"/>
        </w:rPr>
        <w:br/>
        <w:t>Id is present in RollUp</w:t>
      </w:r>
      <w:r>
        <w:br/>
        <w:drawing>
          <wp:inline distT="0" distR="0" distB="0" distL="0">
            <wp:extent cx="5080000" cy="3175000"/>
            <wp:docPr id="23" name="Drawing 23" descr="C:\Users\nishinde\Desktop\For Jars\iCRA\src\test\resources\com\qa\Reports\Screenshots\09112020\IdAdrRollUp_20201109_10462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nishinde\Desktop\For Jars\iCRA\src\test\resources\com\qa\Reports\Screenshots\09112020\IdAdrRollUp_20201109_104626.png"/>
                    <pic:cNvPicPr>
                      <a:picLocks noChangeAspect="true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close is clicked</w:t>
      </w:r>
      <w:r>
        <w:rPr>
          <w:rFonts w:ascii="TIMES_ROMAN"/>
          <w:color w:val="0a0a0a"/>
          <w:sz w:val="24"/>
        </w:rPr>
        <w:br/>
        <w:t>Checked in RollUp screen</w:t>
      </w:r>
      <w:r>
        <w:rPr>
          <w:rFonts w:ascii="TIMES_ROMAN"/>
          <w:color w:val="0a0a0a"/>
          <w:sz w:val="24"/>
        </w:rPr>
        <w:br/>
        <w:t>*************** Assiging ZipCode Test Is Ended **********</w:t>
      </w:r>
      <w:r>
        <w:rPr>
          <w:rFonts w:ascii="TIMES_ROMAN"/>
          <w:color w:val="0a0a0a"/>
          <w:sz w:val="24"/>
        </w:rPr>
        <w:br/>
        <w:t>*************** Reassiging ZipCode Test Is Started **********</w:t>
      </w:r>
      <w:r>
        <w:rPr>
          <w:rFonts w:ascii="TIMES_ROMAN"/>
          <w:color w:val="0a0a0a"/>
          <w:sz w:val="24"/>
        </w:rPr>
        <w:br/>
        <w:t>Username is entered</w:t>
      </w:r>
      <w:r>
        <w:br/>
        <w:drawing>
          <wp:inline distT="0" distR="0" distB="0" distL="0">
            <wp:extent cx="5080000" cy="3175000"/>
            <wp:docPr id="24" name="Drawing 24" descr="C:\Users\nishinde\Desktop\For Jars\iCRA\src\test\resources\com\qa\Reports\Screenshots\09112020\Input_20201109_10463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nishinde\Desktop\For Jars\iCRA\src\test\resources\com\qa\Reports\Screenshots\09112020\Input_20201109_104630.png"/>
                    <pic:cNvPicPr>
                      <a:picLocks noChangeAspect="true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Password is entered</w:t>
      </w:r>
      <w:r>
        <w:br/>
        <w:drawing>
          <wp:inline distT="0" distR="0" distB="0" distL="0">
            <wp:extent cx="5080000" cy="3175000"/>
            <wp:docPr id="25" name="Drawing 25" descr="C:\Users\nishinde\Desktop\For Jars\iCRA\src\test\resources\com\qa\Reports\Screenshots\09112020\Input_20201109_10463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nishinde\Desktop\For Jars\iCRA\src\test\resources\com\qa\Reports\Screenshots\09112020\Input_20201109_104631.png"/>
                    <pic:cNvPicPr>
                      <a:picLocks noChangeAspect="true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Submit button is clicked</w:t>
      </w:r>
      <w:r>
        <w:rPr>
          <w:rFonts w:ascii="TIMES_ROMAN"/>
          <w:color w:val="0a0a0a"/>
          <w:sz w:val="24"/>
        </w:rPr>
        <w:br/>
        <w:t>Text of the element : Successfully logged in</w:t>
      </w:r>
      <w:r>
        <w:rPr>
          <w:rFonts w:ascii="TIMES_ROMAN"/>
          <w:color w:val="0a0a0a"/>
          <w:sz w:val="24"/>
        </w:rPr>
        <w:br/>
        <w:t>Successfully logged in</w:t>
      </w:r>
      <w:r>
        <w:br/>
        <w:drawing>
          <wp:inline distT="0" distR="0" distB="0" distL="0">
            <wp:extent cx="5080000" cy="3175000"/>
            <wp:docPr id="26" name="Drawing 26" descr="C:\Users\nishinde\Desktop\For Jars\iCRA\src\test\resources\com\qa\Reports\Screenshots\09112020\Login_20201109_10463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nishinde\Desktop\For Jars\iCRA\src\test\resources\com\qa\Reports\Screenshots\09112020\Login_20201109_104634.png"/>
                    <pic:cNvPicPr>
                      <a:picLocks noChangeAspect="true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Client dropdown button is clicked</w:t>
      </w:r>
      <w:r>
        <w:rPr>
          <w:rFonts w:ascii="TIMES_ROMAN"/>
          <w:color w:val="0a0a0a"/>
          <w:sz w:val="24"/>
        </w:rPr>
        <w:br/>
        <w:t>Client dropdown button is clicked</w:t>
      </w:r>
      <w:r>
        <w:rPr>
          <w:rFonts w:ascii="TIMES_ROMAN"/>
          <w:color w:val="0a0a0a"/>
          <w:sz w:val="24"/>
        </w:rPr>
        <w:br/>
        <w:t>Submit button is clicked</w:t>
      </w:r>
      <w:r>
        <w:rPr>
          <w:rFonts w:ascii="TIMES_ROMAN"/>
          <w:color w:val="0a0a0a"/>
          <w:sz w:val="24"/>
        </w:rPr>
        <w:br/>
        <w:t>Mainmenu is clicked</w:t>
      </w:r>
      <w:r>
        <w:rPr>
          <w:rFonts w:ascii="TIMES_ROMAN"/>
          <w:color w:val="0a0a0a"/>
          <w:sz w:val="24"/>
        </w:rPr>
        <w:br/>
        <w:t>Submenu is clicked</w:t>
      </w:r>
      <w:r>
        <w:rPr>
          <w:rFonts w:ascii="TIMES_ROMAN"/>
          <w:color w:val="0a0a0a"/>
          <w:sz w:val="24"/>
        </w:rPr>
        <w:br/>
        <w:t>Address Allocation is selected</w:t>
      </w:r>
      <w:r>
        <w:br/>
        <w:drawing>
          <wp:inline distT="0" distR="0" distB="0" distL="0">
            <wp:extent cx="5080000" cy="3175000"/>
            <wp:docPr id="27" name="Drawing 27" descr="C:\Users\nishinde\Desktop\For Jars\iCRA\src\test\resources\com\qa\Reports\Screenshots\09112020\Submenu_20201109_10464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nishinde\Desktop\For Jars\iCRA\src\test\resources\com\qa\Reports\Screenshots\09112020\Submenu_20201109_104640.png"/>
                    <pic:cNvPicPr>
                      <a:picLocks noChangeAspect="true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Agent Found</w:t>
      </w:r>
      <w:r>
        <w:rPr>
          <w:rFonts w:ascii="TIMES_ROMAN"/>
          <w:color w:val="0a0a0a"/>
          <w:sz w:val="24"/>
        </w:rPr>
        <w:br/>
        <w:t>Total count of Addresses In  Summary Table :12</w:t>
      </w:r>
      <w:r>
        <w:rPr>
          <w:rFonts w:ascii="TIMES_ROMAN"/>
          <w:color w:val="0a0a0a"/>
          <w:sz w:val="24"/>
        </w:rPr>
        <w:br/>
        <w:t>Total count of Chases In Summary Table :338</w:t>
      </w:r>
      <w:r>
        <w:rPr>
          <w:rFonts w:ascii="TIMES_ROMAN"/>
          <w:color w:val="0a0a0a"/>
          <w:sz w:val="24"/>
        </w:rPr>
        <w:br/>
        <w:t>Agent Found</w:t>
      </w:r>
      <w:r>
        <w:rPr>
          <w:rFonts w:ascii="TIMES_ROMAN"/>
          <w:color w:val="0a0a0a"/>
          <w:sz w:val="24"/>
        </w:rPr>
        <w:br/>
        <w:t>Total count of Addresses In  Summary Table :0</w:t>
      </w:r>
      <w:r>
        <w:rPr>
          <w:rFonts w:ascii="TIMES_ROMAN"/>
          <w:color w:val="0a0a0a"/>
          <w:sz w:val="24"/>
        </w:rPr>
        <w:br/>
        <w:t>Total count of Chases In Summary Table :12473</w:t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Sign is clicked</w:t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Reassign is clicked</w:t>
      </w:r>
      <w:r>
        <w:rPr>
          <w:rFonts w:ascii="TIMES_ROMAN"/>
          <w:color w:val="0a0a0a"/>
          <w:sz w:val="24"/>
        </w:rPr>
        <w:br/>
        <w:t>Untouch chase count in reassign winodow is correct</w:t>
      </w:r>
      <w:r>
        <w:br/>
        <w:drawing>
          <wp:inline distT="0" distR="0" distB="0" distL="0">
            <wp:extent cx="5080000" cy="3175000"/>
            <wp:docPr id="28" name="Drawing 28" descr="C:\Users\nishinde\Desktop\For Jars\iCRA\src\test\resources\com\qa\Reports\Screenshots\09112020\UntouchaseCnt_ReassiWin_20201109_10464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nishinde\Desktop\For Jars\iCRA\src\test\resources\com\qa\Reports\Screenshots\09112020\UntouchaseCnt_ReassiWin_20201109_104648.png"/>
                    <pic:cNvPicPr>
                      <a:picLocks noChangeAspect="true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Checked Untouch chase count in reassign window</w:t>
      </w:r>
      <w:r>
        <w:rPr>
          <w:rFonts w:ascii="TIMES_ROMAN"/>
          <w:color w:val="0a0a0a"/>
          <w:sz w:val="24"/>
        </w:rPr>
        <w:br/>
        <w:t>Agent_Reassign is clicked</w:t>
      </w:r>
      <w:r>
        <w:rPr>
          <w:rFonts w:ascii="TIMES_ROMAN"/>
          <w:color w:val="0a0a0a"/>
          <w:sz w:val="24"/>
        </w:rPr>
        <w:br/>
        <w:t>AgentName is clicked</w:t>
      </w:r>
      <w:r>
        <w:rPr>
          <w:rFonts w:ascii="TIMES_ROMAN"/>
          <w:color w:val="0a0a0a"/>
          <w:sz w:val="24"/>
        </w:rPr>
        <w:br/>
        <w:t>Submit_Reassign is clicked</w:t>
      </w:r>
      <w:r>
        <w:rPr>
          <w:rFonts w:ascii="TIMES_ROMAN"/>
          <w:color w:val="0a0a0a"/>
          <w:sz w:val="24"/>
        </w:rPr>
        <w:br/>
        <w:t>Text Is Correct</w:t>
      </w:r>
      <w:r>
        <w:br/>
        <w:drawing>
          <wp:inline distT="0" distR="0" distB="0" distL="0">
            <wp:extent cx="5080000" cy="3175000"/>
            <wp:docPr id="29" name="Drawing 29" descr="C:\Users\nishinde\Desktop\For Jars\iCRA\src\test\resources\com\qa\Reports\Screenshots\09112020\AlertText_20201109_10465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nishinde\Desktop\For Jars\iCRA\src\test\resources\com\qa\Reports\Screenshots\09112020\AlertText_20201109_104654.png"/>
                    <pic:cNvPicPr>
                      <a:picLocks noChangeAspect="true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Agent Found</w:t>
      </w:r>
      <w:r>
        <w:rPr>
          <w:rFonts w:ascii="TIMES_ROMAN"/>
          <w:color w:val="0a0a0a"/>
          <w:sz w:val="24"/>
        </w:rPr>
        <w:br/>
        <w:t>Total count of Addresses In  Summary Table :11</w:t>
      </w:r>
      <w:r>
        <w:rPr>
          <w:rFonts w:ascii="TIMES_ROMAN"/>
          <w:color w:val="0a0a0a"/>
          <w:sz w:val="24"/>
        </w:rPr>
        <w:br/>
        <w:t>Total count of Chases In Summary Table :336</w:t>
      </w:r>
      <w:r>
        <w:rPr>
          <w:rFonts w:ascii="TIMES_ROMAN"/>
          <w:color w:val="0a0a0a"/>
          <w:sz w:val="24"/>
        </w:rPr>
        <w:br/>
        <w:t>Agent Found</w:t>
      </w:r>
      <w:r>
        <w:rPr>
          <w:rFonts w:ascii="TIMES_ROMAN"/>
          <w:color w:val="0a0a0a"/>
          <w:sz w:val="24"/>
        </w:rPr>
        <w:br/>
        <w:t>Total count of Addresses In  Summary Table :1</w:t>
      </w:r>
      <w:r>
        <w:rPr>
          <w:rFonts w:ascii="TIMES_ROMAN"/>
          <w:color w:val="0a0a0a"/>
          <w:sz w:val="24"/>
        </w:rPr>
        <w:br/>
        <w:t>Total count of Chases In Summary Table :12475</w:t>
      </w:r>
      <w:r>
        <w:rPr>
          <w:rFonts w:ascii="TIMES_ROMAN"/>
          <w:color w:val="0a0a0a"/>
          <w:sz w:val="24"/>
        </w:rPr>
        <w:br/>
        <w:t>Total Untouch Address Count Of Old Agent of Summary table before reassign:12</w:t>
      </w:r>
      <w:r>
        <w:rPr>
          <w:rFonts w:ascii="TIMES_ROMAN"/>
          <w:color w:val="0a0a0a"/>
          <w:sz w:val="24"/>
        </w:rPr>
        <w:br/>
        <w:t>Total Untouch Address Count Of Old Agent of Summary table after reassign:11</w:t>
      </w:r>
      <w:r>
        <w:rPr>
          <w:rFonts w:ascii="TIMES_ROMAN"/>
          <w:color w:val="0a0a0a"/>
          <w:sz w:val="24"/>
        </w:rPr>
        <w:br/>
        <w:t>Total Untouch Address Count Of New Agent of Summary table before reassign:0</w:t>
      </w:r>
      <w:r>
        <w:rPr>
          <w:rFonts w:ascii="TIMES_ROMAN"/>
          <w:color w:val="0a0a0a"/>
          <w:sz w:val="24"/>
        </w:rPr>
        <w:br/>
        <w:t>Total Untouch Address Count Of New Agent of Summary table after reassign:1</w:t>
      </w:r>
      <w:r>
        <w:rPr>
          <w:rFonts w:ascii="TIMES_ROMAN"/>
          <w:color w:val="0a0a0a"/>
          <w:sz w:val="24"/>
        </w:rPr>
        <w:br/>
        <w:t>Checking Total Untouched Address Count Of Reassign Agent...........</w:t>
      </w:r>
      <w:r>
        <w:rPr>
          <w:rFonts w:ascii="TIMES_ROMAN"/>
          <w:color w:val="0a0a0a"/>
          <w:sz w:val="24"/>
        </w:rPr>
        <w:br/>
        <w:t>Total Untouch address count of new agent after reassign is correct</w:t>
      </w:r>
      <w:r>
        <w:br/>
        <w:drawing>
          <wp:inline distT="0" distR="0" distB="0" distL="0">
            <wp:extent cx="5080000" cy="3175000"/>
            <wp:docPr id="30" name="Drawing 30" descr="C:\Users\nishinde\Desktop\For Jars\iCRA\src\test\resources\com\qa\Reports\Screenshots\09112020\UntouAdr_NewAgentAftrReassign_20201109_10465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nishinde\Desktop\For Jars\iCRA\src\test\resources\com\qa\Reports\Screenshots\09112020\UntouAdr_NewAgentAftrReassign_20201109_104659.png"/>
                    <pic:cNvPicPr>
                      <a:picLocks noChangeAspect="true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Checking total Untouched Address Count Of Old Agent...........</w:t>
      </w:r>
      <w:r>
        <w:rPr>
          <w:rFonts w:ascii="TIMES_ROMAN"/>
          <w:color w:val="0a0a0a"/>
          <w:sz w:val="24"/>
        </w:rPr>
        <w:br/>
        <w:t>Total Untouch address count of Old agent after reassign is correct</w:t>
      </w:r>
      <w:r>
        <w:br/>
        <w:drawing>
          <wp:inline distT="0" distR="0" distB="0" distL="0">
            <wp:extent cx="5080000" cy="3175000"/>
            <wp:docPr id="31" name="Drawing 31" descr="C:\Users\nishinde\Desktop\For Jars\iCRA\src\test\resources\com\qa\Reports\Screenshots\09112020\UntouAdr_OldAgentAftrReassign_20201109_10470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nishinde\Desktop\For Jars\iCRA\src\test\resources\com\qa\Reports\Screenshots\09112020\UntouAdr_OldAgentAftrReassign_20201109_104700.png"/>
                    <pic:cNvPicPr>
                      <a:picLocks noChangeAspect="true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Total Chase Count Of Old Agent of Summary table before reassign:338</w:t>
      </w:r>
      <w:r>
        <w:rPr>
          <w:rFonts w:ascii="TIMES_ROMAN"/>
          <w:color w:val="0a0a0a"/>
          <w:sz w:val="24"/>
        </w:rPr>
        <w:br/>
        <w:t>Total Chase Count Of Old Agent of Summary table after reassign:336</w:t>
      </w:r>
      <w:r>
        <w:rPr>
          <w:rFonts w:ascii="TIMES_ROMAN"/>
          <w:color w:val="0a0a0a"/>
          <w:sz w:val="24"/>
        </w:rPr>
        <w:br/>
        <w:t>Total Chase Count Of New Agent of Summary table before reassign:12473</w:t>
      </w:r>
      <w:r>
        <w:rPr>
          <w:rFonts w:ascii="TIMES_ROMAN"/>
          <w:color w:val="0a0a0a"/>
          <w:sz w:val="24"/>
        </w:rPr>
        <w:br/>
        <w:t>Total Chase Count Of New Agent of Summary table after reassign:12475</w:t>
      </w:r>
      <w:r>
        <w:rPr>
          <w:rFonts w:ascii="TIMES_ROMAN"/>
          <w:color w:val="0a0a0a"/>
          <w:sz w:val="24"/>
        </w:rPr>
        <w:br/>
        <w:t>Total Chase Count is correct In Reassign Agent</w:t>
      </w:r>
      <w:r>
        <w:br/>
        <w:drawing>
          <wp:inline distT="0" distR="0" distB="0" distL="0">
            <wp:extent cx="5080000" cy="3175000"/>
            <wp:docPr id="32" name="Drawing 32" descr="C:\Users\nishinde\Desktop\For Jars\iCRA\src\test\resources\com\qa\Reports\Screenshots\09112020\TtlChCnt_NewAgentAftrReaasign_20201109_10470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nishinde\Desktop\For Jars\iCRA\src\test\resources\com\qa\Reports\Screenshots\09112020\TtlChCnt_NewAgentAftrReaasign_20201109_104703.png"/>
                    <pic:cNvPicPr>
                      <a:picLocks noChangeAspect="true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Checking Total Chase Count Of Old Agent...........</w:t>
      </w:r>
      <w:r>
        <w:rPr>
          <w:rFonts w:ascii="TIMES_ROMAN"/>
          <w:color w:val="0a0a0a"/>
          <w:sz w:val="24"/>
        </w:rPr>
        <w:br/>
        <w:t>Total Chase Count is correct In Old Agent</w:t>
      </w:r>
      <w:r>
        <w:br/>
        <w:drawing>
          <wp:inline distT="0" distR="0" distB="0" distL="0">
            <wp:extent cx="5080000" cy="3175000"/>
            <wp:docPr id="33" name="Drawing 33" descr="C:\Users\nishinde\Desktop\For Jars\iCRA\src\test\resources\com\qa\Reports\Screenshots\09112020\TtlChCnt_OldAgentAftrReaasign_20201109_10470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nishinde\Desktop\For Jars\iCRA\src\test\resources\com\qa\Reports\Screenshots\09112020\TtlChCnt_OldAgentAftrReaasign_20201109_104704.png"/>
                    <pic:cNvPicPr>
                      <a:picLocks noChangeAspect="true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&gt; sign is clicked</w:t>
      </w:r>
      <w:r>
        <w:rPr>
          <w:rFonts w:ascii="TIMES_ROMAN"/>
          <w:color w:val="0a0a0a"/>
          <w:sz w:val="24"/>
        </w:rPr>
        <w:br/>
        <w:t>Clicked on &gt; sign of that agent</w:t>
      </w:r>
      <w:r>
        <w:rPr>
          <w:rFonts w:ascii="TIMES_ROMAN"/>
          <w:color w:val="0a0a0a"/>
          <w:sz w:val="24"/>
        </w:rPr>
        <w:br/>
        <w:t>Code is entered</w:t>
      </w:r>
      <w:r>
        <w:br/>
        <w:drawing>
          <wp:inline distT="0" distR="0" distB="0" distL="0">
            <wp:extent cx="5080000" cy="3175000"/>
            <wp:docPr id="34" name="Drawing 34" descr="C:\Users\nishinde\Desktop\For Jars\iCRA\src\test\resources\com\qa\Reports\Screenshots\09112020\Input_20201109_10471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nishinde\Desktop\For Jars\iCRA\src\test\resources\com\qa\Reports\Screenshots\09112020\Input_20201109_104712.png"/>
                    <pic:cNvPicPr>
                      <a:picLocks noChangeAspect="true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checkbox is clicked</w:t>
      </w:r>
      <w:r>
        <w:rPr>
          <w:rFonts w:ascii="TIMES_ROMAN"/>
          <w:color w:val="0a0a0a"/>
          <w:sz w:val="24"/>
        </w:rPr>
        <w:br/>
        <w:t>Close is clicked</w:t>
      </w:r>
      <w:r>
        <w:rPr>
          <w:rFonts w:ascii="TIMES_ROMAN"/>
          <w:color w:val="0a0a0a"/>
          <w:sz w:val="24"/>
        </w:rPr>
        <w:br/>
        <w:t>AddressId is entered</w:t>
      </w:r>
      <w:r>
        <w:br/>
        <w:drawing>
          <wp:inline distT="0" distR="0" distB="0" distL="0">
            <wp:extent cx="5080000" cy="3175000"/>
            <wp:docPr id="35" name="Drawing 35" descr="C:\Users\nishinde\Desktop\For Jars\iCRA\src\test\resources\com\qa\Reports\Screenshots\09112020\Input_20201109_10471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nishinde\Desktop\For Jars\iCRA\src\test\resources\com\qa\Reports\Screenshots\09112020\Input_20201109_104715.png"/>
                    <pic:cNvPicPr>
                      <a:picLocks noChangeAspect="true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checkbox is clicked</w:t>
      </w:r>
      <w:r>
        <w:rPr>
          <w:rFonts w:ascii="TIMES_ROMAN"/>
          <w:color w:val="0a0a0a"/>
          <w:sz w:val="24"/>
        </w:rPr>
        <w:br/>
        <w:t>Close is clicked</w:t>
      </w:r>
      <w:r>
        <w:rPr>
          <w:rFonts w:ascii="TIMES_ROMAN"/>
          <w:color w:val="0a0a0a"/>
          <w:sz w:val="24"/>
        </w:rPr>
        <w:br/>
        <w:t>Id is present in Summary table</w:t>
      </w:r>
      <w:r>
        <w:br/>
        <w:drawing>
          <wp:inline distT="0" distR="0" distB="0" distL="0">
            <wp:extent cx="5080000" cy="3175000"/>
            <wp:docPr id="36" name="Drawing 36" descr="C:\Users\nishinde\Desktop\For Jars\iCRA\src\test\resources\com\qa\Reports\Screenshots\09112020\Id_SummTbl_20201109_10471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nishinde\Desktop\For Jars\iCRA\src\test\resources\com\qa\Reports\Screenshots\09112020\Id_SummTbl_20201109_104717.png"/>
                    <pic:cNvPicPr>
                      <a:picLocks noChangeAspect="true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Address Id in Summary table is correct</w:t>
      </w:r>
      <w:r>
        <w:br/>
        <w:drawing>
          <wp:inline distT="0" distR="0" distB="0" distL="0">
            <wp:extent cx="5080000" cy="3175000"/>
            <wp:docPr id="37" name="Drawing 37" descr="C:\Users\nishinde\Desktop\For Jars\iCRA\src\test\resources\com\qa\Reports\Screenshots\09112020\AdrId_SummTbl_20201109_10471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nishinde\Desktop\For Jars\iCRA\src\test\resources\com\qa\Reports\Screenshots\09112020\AdrId_SummTbl_20201109_104718.png"/>
                    <pic:cNvPicPr>
                      <a:picLocks noChangeAspect="true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Chase count in Summary table is correct</w:t>
      </w:r>
      <w:r>
        <w:br/>
        <w:drawing>
          <wp:inline distT="0" distR="0" distB="0" distL="0">
            <wp:extent cx="5080000" cy="3175000"/>
            <wp:docPr id="38" name="Drawing 38" descr="C:\Users\nishinde\Desktop\For Jars\iCRA\src\test\resources\com\qa\Reports\Screenshots\09112020\Chase_SummTbl_20201109_10472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nishinde\Desktop\For Jars\iCRA\src\test\resources\com\qa\Reports\Screenshots\09112020\Chase_SummTbl_20201109_104720.png"/>
                    <pic:cNvPicPr>
                      <a:picLocks noChangeAspect="true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Username is entered</w:t>
      </w:r>
      <w:r>
        <w:br/>
        <w:drawing>
          <wp:inline distT="0" distR="0" distB="0" distL="0">
            <wp:extent cx="5080000" cy="3175000"/>
            <wp:docPr id="39" name="Drawing 39" descr="C:\Users\nishinde\Desktop\For Jars\iCRA\src\test\resources\com\qa\Reports\Screenshots\09112020\Input_20201109_10472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nishinde\Desktop\For Jars\iCRA\src\test\resources\com\qa\Reports\Screenshots\09112020\Input_20201109_104724.png"/>
                    <pic:cNvPicPr>
                      <a:picLocks noChangeAspect="true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Password is entered</w:t>
      </w:r>
      <w:r>
        <w:br/>
        <w:drawing>
          <wp:inline distT="0" distR="0" distB="0" distL="0">
            <wp:extent cx="5080000" cy="3175000"/>
            <wp:docPr id="40" name="Drawing 40" descr="C:\Users\nishinde\Desktop\For Jars\iCRA\src\test\resources\com\qa\Reports\Screenshots\09112020\Input_20201109_10472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nishinde\Desktop\For Jars\iCRA\src\test\resources\com\qa\Reports\Screenshots\09112020\Input_20201109_104726.png"/>
                    <pic:cNvPicPr>
                      <a:picLocks noChangeAspect="true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Submit button is clicked</w:t>
      </w:r>
      <w:r>
        <w:rPr>
          <w:rFonts w:ascii="TIMES_ROMAN"/>
          <w:color w:val="0a0a0a"/>
          <w:sz w:val="24"/>
        </w:rPr>
        <w:br/>
        <w:t>Client dropdown button is clicked</w:t>
      </w:r>
      <w:r>
        <w:rPr>
          <w:rFonts w:ascii="TIMES_ROMAN"/>
          <w:color w:val="0a0a0a"/>
          <w:sz w:val="24"/>
        </w:rPr>
        <w:br/>
        <w:t>Client dropdown button is clicked</w:t>
      </w:r>
      <w:r>
        <w:rPr>
          <w:rFonts w:ascii="TIMES_ROMAN"/>
          <w:color w:val="0a0a0a"/>
          <w:sz w:val="24"/>
        </w:rPr>
        <w:br/>
        <w:t>Submit button is clicked</w:t>
      </w:r>
      <w:r>
        <w:rPr>
          <w:rFonts w:ascii="TIMES_ROMAN"/>
          <w:color w:val="0a0a0a"/>
          <w:sz w:val="24"/>
        </w:rPr>
        <w:br/>
        <w:t>Mainmenu is clicked</w:t>
      </w:r>
      <w:r>
        <w:rPr>
          <w:rFonts w:ascii="TIMES_ROMAN"/>
          <w:color w:val="0a0a0a"/>
          <w:sz w:val="24"/>
        </w:rPr>
        <w:br/>
        <w:t>Submenu is clicked</w:t>
      </w:r>
      <w:r>
        <w:rPr>
          <w:rFonts w:ascii="TIMES_ROMAN"/>
          <w:color w:val="0a0a0a"/>
          <w:sz w:val="24"/>
        </w:rPr>
        <w:br/>
        <w:t>Address Allocation is selected</w:t>
      </w:r>
      <w:r>
        <w:br/>
        <w:drawing>
          <wp:inline distT="0" distR="0" distB="0" distL="0">
            <wp:extent cx="5080000" cy="3175000"/>
            <wp:docPr id="41" name="Drawing 41" descr="C:\Users\nishinde\Desktop\For Jars\iCRA\src\test\resources\com\qa\Reports\Screenshots\09112020\Submenu_20201109_10473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nishinde\Desktop\For Jars\iCRA\src\test\resources\com\qa\Reports\Screenshots\09112020\Submenu_20201109_104733.png"/>
                    <pic:cNvPicPr>
                      <a:picLocks noChangeAspect="true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Address Rollup is clicked</w:t>
      </w:r>
      <w:r>
        <w:rPr>
          <w:rFonts w:ascii="TIMES_ROMAN"/>
          <w:color w:val="0a0a0a"/>
          <w:sz w:val="24"/>
        </w:rPr>
        <w:br/>
        <w:t>Element is clicked</w:t>
      </w:r>
      <w:r>
        <w:rPr>
          <w:rFonts w:ascii="TIMES_ROMAN"/>
          <w:color w:val="0a0a0a"/>
          <w:sz w:val="24"/>
        </w:rPr>
        <w:br/>
        <w:t>Address id is clicked</w:t>
      </w:r>
      <w:r>
        <w:rPr>
          <w:rFonts w:ascii="TIMES_ROMAN"/>
          <w:color w:val="0a0a0a"/>
          <w:sz w:val="24"/>
        </w:rPr>
        <w:br/>
        <w:t>addresstextbox is entered</w:t>
      </w:r>
      <w:r>
        <w:br/>
        <w:drawing>
          <wp:inline distT="0" distR="0" distB="0" distL="0">
            <wp:extent cx="5080000" cy="3175000"/>
            <wp:docPr id="42" name="Drawing 42" descr="C:\Users\nishinde\Desktop\For Jars\iCRA\src\test\resources\com\qa\Reports\Screenshots\09112020\Input_20201109_10474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nishinde\Desktop\For Jars\iCRA\src\test\resources\com\qa\Reports\Screenshots\09112020\Input_20201109_104742.png"/>
                    <pic:cNvPicPr>
                      <a:picLocks noChangeAspect="true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chkbox1 is clicked</w:t>
      </w:r>
      <w:r>
        <w:rPr>
          <w:rFonts w:ascii="TIMES_ROMAN"/>
          <w:color w:val="0a0a0a"/>
          <w:sz w:val="24"/>
        </w:rPr>
        <w:br/>
        <w:t>AddressId is present in RollUp</w:t>
      </w:r>
      <w:r>
        <w:br/>
        <w:drawing>
          <wp:inline distT="0" distR="0" distB="0" distL="0">
            <wp:extent cx="5080000" cy="3175000"/>
            <wp:docPr id="43" name="Drawing 43" descr="C:\Users\nishinde\Desktop\For Jars\iCRA\src\test\resources\com\qa\Reports\Screenshots\09112020\IdAdrRollUp_20201109_10474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nishinde\Desktop\For Jars\iCRA\src\test\resources\com\qa\Reports\Screenshots\09112020\IdAdrRollUp_20201109_104743.png"/>
                    <pic:cNvPicPr>
                      <a:picLocks noChangeAspect="true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close is clicked</w:t>
      </w:r>
      <w:r>
        <w:rPr>
          <w:rFonts w:ascii="TIMES_ROMAN"/>
          <w:color w:val="0a0a0a"/>
          <w:sz w:val="24"/>
        </w:rPr>
        <w:br/>
        <w:t>Reassign Flow Ended.....</w:t>
      </w:r>
      <w:r>
        <w:rPr>
          <w:rFonts w:ascii="TIMES_ROMAN"/>
          <w:color w:val="0a0a0a"/>
          <w:sz w:val="24"/>
        </w:rPr>
        <w:br/>
        <w:t>*****ReassignZipIdTest is Ended *****</w:t>
      </w:r>
      <w:r>
        <w:rPr>
          <w:rFonts w:ascii="COURIER"/>
          <w:b w:val="true"/>
          <w:color w:val="0a0a0a"/>
          <w:sz w:val="20"/>
        </w:rPr>
        <w:br/>
        <w:t>09/11/2020 22:47:46</w:t>
      </w:r>
    </w:p>
  </w:body>
</w:document>
</file>

<file path=word/settings.xml><?xml version="1.0" encoding="utf-8"?>
<w:settings xmlns:w="http://schemas.openxmlformats.org/wordprocessingml/2006/main"/>
</file>

<file path=word/_rels/document.xml.rels><?xml version="1.0" encoding="UTF-8"?>

<Relationships xmlns="http://schemas.openxmlformats.org/package/2006/relationships">
  <Relationship Id="rId1" Type="http://schemas.openxmlformats.org/officeDocument/2006/relationships/settings" Target="settings.xml"/>
  <Relationship Id="rId10" Type="http://schemas.openxmlformats.org/officeDocument/2006/relationships/image" Target="media/image9.jpeg"/>
  <Relationship Id="rId11" Type="http://schemas.openxmlformats.org/officeDocument/2006/relationships/image" Target="media/image10.jpeg"/>
  <Relationship Id="rId12" Type="http://schemas.openxmlformats.org/officeDocument/2006/relationships/image" Target="media/image11.jpeg"/>
  <Relationship Id="rId13" Type="http://schemas.openxmlformats.org/officeDocument/2006/relationships/image" Target="media/image12.jpeg"/>
  <Relationship Id="rId14" Type="http://schemas.openxmlformats.org/officeDocument/2006/relationships/image" Target="media/image13.jpeg"/>
  <Relationship Id="rId15" Type="http://schemas.openxmlformats.org/officeDocument/2006/relationships/image" Target="media/image14.jpeg"/>
  <Relationship Id="rId16" Type="http://schemas.openxmlformats.org/officeDocument/2006/relationships/image" Target="media/image15.jpeg"/>
  <Relationship Id="rId17" Type="http://schemas.openxmlformats.org/officeDocument/2006/relationships/image" Target="media/image16.jpeg"/>
  <Relationship Id="rId18" Type="http://schemas.openxmlformats.org/officeDocument/2006/relationships/image" Target="media/image17.jpeg"/>
  <Relationship Id="rId19" Type="http://schemas.openxmlformats.org/officeDocument/2006/relationships/image" Target="media/image18.jpeg"/>
  <Relationship Id="rId2" Type="http://schemas.openxmlformats.org/officeDocument/2006/relationships/image" Target="media/image1.jpeg"/>
  <Relationship Id="rId20" Type="http://schemas.openxmlformats.org/officeDocument/2006/relationships/image" Target="media/image19.jpeg"/>
  <Relationship Id="rId21" Type="http://schemas.openxmlformats.org/officeDocument/2006/relationships/image" Target="media/image20.jpeg"/>
  <Relationship Id="rId22" Type="http://schemas.openxmlformats.org/officeDocument/2006/relationships/image" Target="media/image21.jpeg"/>
  <Relationship Id="rId23" Type="http://schemas.openxmlformats.org/officeDocument/2006/relationships/image" Target="media/image22.jpeg"/>
  <Relationship Id="rId24" Type="http://schemas.openxmlformats.org/officeDocument/2006/relationships/image" Target="media/image23.jpeg"/>
  <Relationship Id="rId25" Type="http://schemas.openxmlformats.org/officeDocument/2006/relationships/image" Target="media/image24.jpeg"/>
  <Relationship Id="rId26" Type="http://schemas.openxmlformats.org/officeDocument/2006/relationships/image" Target="media/image25.jpeg"/>
  <Relationship Id="rId27" Type="http://schemas.openxmlformats.org/officeDocument/2006/relationships/image" Target="media/image26.jpeg"/>
  <Relationship Id="rId28" Type="http://schemas.openxmlformats.org/officeDocument/2006/relationships/image" Target="media/image27.jpeg"/>
  <Relationship Id="rId29" Type="http://schemas.openxmlformats.org/officeDocument/2006/relationships/image" Target="media/image28.jpeg"/>
  <Relationship Id="rId3" Type="http://schemas.openxmlformats.org/officeDocument/2006/relationships/image" Target="media/image2.jpeg"/>
  <Relationship Id="rId30" Type="http://schemas.openxmlformats.org/officeDocument/2006/relationships/image" Target="media/image29.jpeg"/>
  <Relationship Id="rId31" Type="http://schemas.openxmlformats.org/officeDocument/2006/relationships/image" Target="media/image30.jpeg"/>
  <Relationship Id="rId32" Type="http://schemas.openxmlformats.org/officeDocument/2006/relationships/image" Target="media/image31.jpeg"/>
  <Relationship Id="rId33" Type="http://schemas.openxmlformats.org/officeDocument/2006/relationships/image" Target="media/image32.jpeg"/>
  <Relationship Id="rId34" Type="http://schemas.openxmlformats.org/officeDocument/2006/relationships/image" Target="media/image33.jpeg"/>
  <Relationship Id="rId35" Type="http://schemas.openxmlformats.org/officeDocument/2006/relationships/image" Target="media/image34.jpeg"/>
  <Relationship Id="rId4" Type="http://schemas.openxmlformats.org/officeDocument/2006/relationships/image" Target="media/image3.jpeg"/>
  <Relationship Id="rId5" Type="http://schemas.openxmlformats.org/officeDocument/2006/relationships/image" Target="media/image4.jpeg"/>
  <Relationship Id="rId6" Type="http://schemas.openxmlformats.org/officeDocument/2006/relationships/image" Target="media/image5.jpeg"/>
  <Relationship Id="rId7" Type="http://schemas.openxmlformats.org/officeDocument/2006/relationships/image" Target="media/image6.jpeg"/>
  <Relationship Id="rId8" Type="http://schemas.openxmlformats.org/officeDocument/2006/relationships/image" Target="media/image7.jpeg"/>
  <Relationship Id="rId9" Type="http://schemas.openxmlformats.org/officeDocument/2006/relationships/image" Target="media/image8.jpeg"/>
</Relationships>

</file>

<file path=docProps/app.xml><?xml version="1.0" encoding="utf-8"?>
<Properties xmlns="http://schemas.openxmlformats.org/officeDocument/2006/extended-properties">
  <Application>Apache POI</Application>
</Properties>
</file>

<file path=docProps/core.xml><?xml version="1.0" encoding="utf-8"?>
<coreProperties xmlns="http://schemas.openxmlformats.org/package/2006/metadata/core-properties" xmlns:cp="http://schemas.openxmlformats.org/package/2006/metadata/core-properties" xmlns:dc="http://purl.org/dc/elements/1.1/" xmlns:dcterms="http://purl.org/dc/terms/" xmlns:xsi="http://www.w3.org/2001/XMLSchema-instance">
  <dcterms:created xsi:type="dcterms:W3CDTF">2020-11-09T17:14:41Z</dcterms:created>
  <dc:creator>Apache POI</dc:creator>
</coreProperties>
</file>